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ANEXO IV-MODELO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DE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RELATÓRIO FINAL ESPAÇO MAKER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1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1"/>
        <w:tblW w:w="8948" w:type="dxa"/>
        <w:jc w:val="left"/>
        <w:tblInd w:w="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48"/>
      </w:tblGrid>
      <w:tr>
        <w:trPr>
          <w:trHeight w:val="579" w:hRule="atLeast"/>
        </w:trPr>
        <w:tc>
          <w:tcPr>
            <w:tcW w:w="8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fill="E5E5E5" w:val="clear"/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-5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I. Título do Projeto</w:t>
            </w:r>
          </w:p>
        </w:tc>
      </w:tr>
      <w:tr>
        <w:trPr>
          <w:trHeight w:val="907" w:hRule="atLeast"/>
        </w:trPr>
        <w:tc>
          <w:tcPr>
            <w:tcW w:w="89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2"/>
        <w:tblW w:w="9038" w:type="dxa"/>
        <w:jc w:val="left"/>
        <w:tblInd w:w="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38"/>
      </w:tblGrid>
      <w:tr>
        <w:trPr>
          <w:trHeight w:val="588" w:hRule="atLeast"/>
        </w:trPr>
        <w:tc>
          <w:tcPr>
            <w:tcW w:w="90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fill="D8D8D8" w:val="clear"/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41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II. Identificação do coordenador</w:t>
            </w:r>
          </w:p>
        </w:tc>
      </w:tr>
      <w:tr>
        <w:trPr>
          <w:trHeight w:val="588" w:hRule="atLeast"/>
        </w:trPr>
        <w:tc>
          <w:tcPr>
            <w:tcW w:w="90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41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Nome:</w:t>
            </w:r>
          </w:p>
        </w:tc>
      </w:tr>
      <w:tr>
        <w:trPr>
          <w:trHeight w:val="588" w:hRule="atLeast"/>
        </w:trPr>
        <w:tc>
          <w:tcPr>
            <w:tcW w:w="90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41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E-mail:</w:t>
            </w:r>
          </w:p>
        </w:tc>
      </w:tr>
      <w:tr>
        <w:trPr>
          <w:trHeight w:val="588" w:hRule="atLeast"/>
        </w:trPr>
        <w:tc>
          <w:tcPr>
            <w:tcW w:w="90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41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Campus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3"/>
        <w:tblW w:w="9157" w:type="dxa"/>
        <w:jc w:val="left"/>
        <w:tblInd w:w="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157"/>
      </w:tblGrid>
      <w:tr>
        <w:trPr>
          <w:trHeight w:val="381" w:hRule="atLeast"/>
        </w:trPr>
        <w:tc>
          <w:tcPr>
            <w:tcW w:w="91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fill="D8D8D8" w:val="clear"/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41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III. Identificação do(s) bolsista(s)</w:t>
            </w:r>
          </w:p>
        </w:tc>
      </w:tr>
      <w:tr>
        <w:trPr>
          <w:trHeight w:val="381" w:hRule="atLeast"/>
        </w:trPr>
        <w:tc>
          <w:tcPr>
            <w:tcW w:w="91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41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Nome:</w:t>
            </w:r>
          </w:p>
        </w:tc>
      </w:tr>
      <w:tr>
        <w:trPr>
          <w:trHeight w:val="381" w:hRule="atLeast"/>
        </w:trPr>
        <w:tc>
          <w:tcPr>
            <w:tcW w:w="91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41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Curso:</w:t>
            </w:r>
          </w:p>
        </w:tc>
      </w:tr>
      <w:tr>
        <w:trPr>
          <w:trHeight w:val="381" w:hRule="atLeast"/>
        </w:trPr>
        <w:tc>
          <w:tcPr>
            <w:tcW w:w="91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41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Período:</w:t>
            </w:r>
          </w:p>
        </w:tc>
      </w:tr>
    </w:tbl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4"/>
        <w:tblW w:w="9043" w:type="dxa"/>
        <w:jc w:val="left"/>
        <w:tblInd w:w="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43"/>
      </w:tblGrid>
      <w:tr>
        <w:trPr>
          <w:trHeight w:val="456" w:hRule="atLeast"/>
        </w:trPr>
        <w:tc>
          <w:tcPr>
            <w:tcW w:w="90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fill="E5E5E5" w:val="clear"/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69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IV. Atividades do Projeto</w:t>
            </w:r>
          </w:p>
        </w:tc>
      </w:tr>
      <w:tr>
        <w:trPr>
          <w:trHeight w:val="721" w:hRule="atLeast"/>
        </w:trPr>
        <w:tc>
          <w:tcPr>
            <w:tcW w:w="90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421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4"/>
                <w:szCs w:val="24"/>
              </w:rPr>
              <w:t>Descreva as ações realizadas em conformidade ao plano de trabalho.</w:t>
            </w:r>
          </w:p>
        </w:tc>
      </w:tr>
    </w:tbl>
    <w:p>
      <w:pPr>
        <w:pStyle w:val="Normal1"/>
        <w:widowControl w:val="false"/>
        <w:spacing w:lineRule="auto" w:line="240" w:before="1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5"/>
        <w:tblW w:w="9038" w:type="dxa"/>
        <w:jc w:val="left"/>
        <w:tblInd w:w="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38"/>
      </w:tblGrid>
      <w:tr>
        <w:trPr>
          <w:trHeight w:val="567" w:hRule="atLeast"/>
        </w:trPr>
        <w:tc>
          <w:tcPr>
            <w:tcW w:w="90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fill="E5E5E5" w:val="clear"/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-5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V. Relatar alterações em relação ao plano de trabalho</w:t>
            </w:r>
          </w:p>
        </w:tc>
      </w:tr>
      <w:tr>
        <w:trPr>
          <w:trHeight w:val="1235" w:hRule="atLeast"/>
        </w:trPr>
        <w:tc>
          <w:tcPr>
            <w:tcW w:w="90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455" w:right="497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4"/>
                <w:szCs w:val="24"/>
              </w:rPr>
              <w:t>Descreva o que foi alterado da proposta original aprovada.</w:t>
            </w:r>
          </w:p>
          <w:p>
            <w:pPr>
              <w:pStyle w:val="Normal1"/>
              <w:widowControl w:val="false"/>
              <w:spacing w:lineRule="auto" w:line="240" w:before="9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ind w:left="455" w:right="500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4"/>
                <w:szCs w:val="24"/>
              </w:rPr>
              <w:t>Caso não tenha alterações, colocar a frase: “Não houve alterações”.</w:t>
            </w:r>
          </w:p>
        </w:tc>
      </w:tr>
    </w:tbl>
    <w:p>
      <w:pPr>
        <w:pStyle w:val="Normal1"/>
        <w:widowControl w:val="false"/>
        <w:spacing w:lineRule="auto" w:line="240" w:before="1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6"/>
        <w:tblW w:w="9053" w:type="dxa"/>
        <w:jc w:val="left"/>
        <w:tblInd w:w="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53"/>
      </w:tblGrid>
      <w:tr>
        <w:trPr>
          <w:trHeight w:val="627" w:hRule="atLeast"/>
        </w:trPr>
        <w:tc>
          <w:tcPr>
            <w:tcW w:w="90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fill="E5E5E5" w:val="clear"/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-5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VI. Aspectos positivos quanto às atividades do projeto</w:t>
            </w:r>
          </w:p>
        </w:tc>
      </w:tr>
      <w:tr>
        <w:trPr>
          <w:trHeight w:val="992" w:hRule="atLeast"/>
        </w:trPr>
        <w:tc>
          <w:tcPr>
            <w:tcW w:w="90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92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4"/>
                <w:szCs w:val="24"/>
              </w:rPr>
              <w:t>Descreva os pontos positivos das ações realizadas deixando claro o seu impacto.</w:t>
            </w:r>
          </w:p>
        </w:tc>
      </w:tr>
    </w:tbl>
    <w:p>
      <w:pPr>
        <w:pStyle w:val="Normal1"/>
        <w:widowControl w:val="false"/>
        <w:spacing w:lineRule="auto" w:line="240" w:before="1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7"/>
        <w:tblW w:w="9097" w:type="dxa"/>
        <w:jc w:val="left"/>
        <w:tblInd w:w="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97"/>
      </w:tblGrid>
      <w:tr>
        <w:trPr>
          <w:trHeight w:val="259" w:hRule="atLeast"/>
        </w:trPr>
        <w:tc>
          <w:tcPr>
            <w:tcW w:w="909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fill="E5E5E5" w:val="clear"/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32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VII. Pontos de melhoria:</w:t>
            </w:r>
          </w:p>
        </w:tc>
      </w:tr>
      <w:tr>
        <w:trPr>
          <w:trHeight w:val="276" w:hRule="atLeast"/>
        </w:trPr>
        <w:tc>
          <w:tcPr>
            <w:tcW w:w="909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110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4"/>
                <w:szCs w:val="24"/>
              </w:rPr>
              <w:t>Descreva os pontos positivos das ações realizadas deixando claro o seu impacto.</w:t>
            </w:r>
          </w:p>
        </w:tc>
      </w:tr>
    </w:tbl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8"/>
        <w:tblW w:w="9135" w:type="dxa"/>
        <w:jc w:val="left"/>
        <w:tblInd w:w="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60"/>
        <w:gridCol w:w="990"/>
        <w:gridCol w:w="1334"/>
        <w:gridCol w:w="1231"/>
        <w:gridCol w:w="3120"/>
      </w:tblGrid>
      <w:tr>
        <w:trPr>
          <w:trHeight w:val="259" w:hRule="atLeast"/>
        </w:trPr>
        <w:tc>
          <w:tcPr>
            <w:tcW w:w="9135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fill="E5E5E5" w:val="clear"/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1" w:after="0"/>
              <w:ind w:left="32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VIII. Aspectos Financeiros:</w:t>
            </w:r>
          </w:p>
        </w:tc>
      </w:tr>
      <w:tr>
        <w:trPr>
          <w:trHeight w:val="276" w:hRule="atLeast"/>
        </w:trPr>
        <w:tc>
          <w:tcPr>
            <w:tcW w:w="24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Nome do Bolsista</w:t>
            </w:r>
          </w:p>
        </w:tc>
        <w:tc>
          <w:tcPr>
            <w:tcW w:w="9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1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12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Valor total</w:t>
            </w:r>
          </w:p>
        </w:tc>
      </w:tr>
      <w:tr>
        <w:trPr>
          <w:trHeight w:val="276" w:hRule="atLeast"/>
        </w:trPr>
        <w:tc>
          <w:tcPr>
            <w:tcW w:w="24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24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24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24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24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Valor total descentralizado/recebido</w:t>
            </w:r>
          </w:p>
        </w:tc>
        <w:tc>
          <w:tcPr>
            <w:tcW w:w="9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24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Valor total utilizado</w:t>
            </w:r>
          </w:p>
        </w:tc>
        <w:tc>
          <w:tcPr>
            <w:tcW w:w="9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24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Saldo a devolver</w:t>
            </w:r>
          </w:p>
        </w:tc>
        <w:tc>
          <w:tcPr>
            <w:tcW w:w="9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widowControl w:val="false"/>
              <w:spacing w:lineRule="auto" w:line="240" w:before="4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spacing w:lineRule="auto" w:line="276" w:before="240" w:after="0"/>
        <w:ind w:firstLine="720"/>
        <w:jc w:val="both"/>
        <w:rPr>
          <w:rFonts w:ascii="Times New Roman" w:hAnsi="Times New Roman" w:eastAsia="Times New Roman" w:cs="Times New Roman"/>
          <w:b/>
          <w:i/>
          <w:i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*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u w:val="single"/>
        </w:rPr>
        <w:t xml:space="preserve"> Legenda:</w:t>
      </w:r>
    </w:p>
    <w:p>
      <w:pPr>
        <w:pStyle w:val="Normal1"/>
        <w:widowControl w:val="false"/>
        <w:spacing w:lineRule="auto" w:line="276"/>
        <w:ind w:firstLine="720"/>
        <w:jc w:val="both"/>
        <w:rPr>
          <w:rFonts w:ascii="Times New Roman" w:hAnsi="Times New Roman" w:eastAsia="Times New Roman" w:cs="Times New Roman"/>
          <w:b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Valor total descentralizado/recebido: quanto o projeto recebeu em valores disponibilizados.</w:t>
      </w:r>
    </w:p>
    <w:p>
      <w:pPr>
        <w:pStyle w:val="Normal1"/>
        <w:widowControl w:val="false"/>
        <w:spacing w:lineRule="auto" w:line="276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Valor Total utilizado: do valor recebido, quanto foi utilizado para o pagamento dos bolsistas.</w:t>
      </w:r>
    </w:p>
    <w:p>
      <w:pPr>
        <w:pStyle w:val="Normal1"/>
        <w:widowControl w:val="false"/>
        <w:spacing w:lineRule="auto" w:line="240"/>
        <w:ind w:firstLine="72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spacing w:lineRule="auto" w:line="240"/>
        <w:ind w:firstLine="72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Obs: Anexar fotos e demais comprovações que julgarem r</w:t>
      </w:r>
      <w:r>
        <w:rPr>
          <w:rFonts w:eastAsia="Times New Roman" w:cs="Times New Roman" w:ascii="Times New Roman" w:hAnsi="Times New Roman"/>
          <w:b/>
        </w:rPr>
        <w:t>elevantes.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9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92" w:after="0"/>
        <w:ind w:left="3180" w:right="3343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1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widowControl w:val="false"/>
        <w:spacing w:lineRule="auto" w:line="240" w:before="136" w:after="0"/>
        <w:ind w:left="3180" w:right="3346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Nome do Coordenador</w:t>
      </w:r>
    </w:p>
    <w:p>
      <w:pPr>
        <w:pStyle w:val="Normal1"/>
        <w:widowControl w:val="false"/>
        <w:spacing w:lineRule="auto" w:line="240" w:before="1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/>
        <w:ind w:left="3180" w:right="3345" w:hanging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color w:val="666666"/>
          <w:sz w:val="24"/>
          <w:szCs w:val="24"/>
        </w:rPr>
        <w:t>(documento assinado eletronicamente)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c5vGkf0SKvXB3pZHA1DKZ5O3q2A==">CgMxLjA4AHIhMXRvYUh5Y2dUQ0g4R3ZOSHpQWVh0TkRWWUExLXNfOHow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LibreOffice/7.5.7.1$Windows_X86_64 LibreOffice_project/47eb0cf7efbacdee9b19ae25d6752381ede23126</Application>
  <AppVersion>15.0000</AppVersion>
  <Pages>2</Pages>
  <Words>168</Words>
  <Characters>1012</Characters>
  <CharactersWithSpaces>1142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2024-04-04T11:00:09Z</dcterms:modified>
  <cp:revision>1</cp:revision>
  <dc:subject/>
  <dc:title/>
</cp:coreProperties>
</file>